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00" w:rsidRDefault="00DE12EB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：</w:t>
      </w:r>
    </w:p>
    <w:p w:rsidR="00E50600" w:rsidRDefault="00DE12EB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待鉴定藏品持有人及藏品信息登记表</w:t>
      </w:r>
    </w:p>
    <w:p w:rsidR="00E50600" w:rsidRDefault="00E50600" w:rsidP="006C0A11">
      <w:pPr>
        <w:pStyle w:val="2"/>
        <w:ind w:firstLine="562"/>
      </w:pPr>
    </w:p>
    <w:tbl>
      <w:tblPr>
        <w:tblW w:w="15180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275"/>
        <w:gridCol w:w="1275"/>
        <w:gridCol w:w="1751"/>
        <w:gridCol w:w="1651"/>
        <w:gridCol w:w="2885"/>
        <w:gridCol w:w="3260"/>
        <w:gridCol w:w="1528"/>
      </w:tblGrid>
      <w:tr w:rsidR="00E50600">
        <w:trPr>
          <w:trHeight w:val="4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藏品名称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质地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数量（件）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完残情况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持有来源及年份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图片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DE12EB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备注</w:t>
            </w:r>
          </w:p>
        </w:tc>
      </w:tr>
      <w:tr w:rsidR="00E50600">
        <w:trPr>
          <w:trHeight w:val="11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E50600">
        <w:trPr>
          <w:trHeight w:val="13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E50600">
        <w:trPr>
          <w:trHeight w:val="10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00" w:rsidRDefault="00E506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</w:p>
        </w:tc>
      </w:tr>
      <w:tr w:rsidR="00E50600">
        <w:trPr>
          <w:trHeight w:val="40"/>
        </w:trPr>
        <w:tc>
          <w:tcPr>
            <w:tcW w:w="15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00" w:rsidRDefault="00DE12EB">
            <w:pP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鉴定咨询申请人：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          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身份证号：</w:t>
            </w:r>
          </w:p>
          <w:p w:rsidR="00E50600" w:rsidRDefault="00DE12EB">
            <w:pP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地址：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                 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36"/>
              </w:rPr>
              <w:t>联系电话：</w:t>
            </w:r>
          </w:p>
        </w:tc>
      </w:tr>
    </w:tbl>
    <w:p w:rsidR="00E50600" w:rsidRDefault="00E50600" w:rsidP="006C0A11"/>
    <w:sectPr w:rsidR="00E50600" w:rsidSect="006C0A11">
      <w:head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2EB" w:rsidRDefault="00DE12EB" w:rsidP="00E50600">
      <w:r>
        <w:separator/>
      </w:r>
    </w:p>
  </w:endnote>
  <w:endnote w:type="continuationSeparator" w:id="0">
    <w:p w:rsidR="00DE12EB" w:rsidRDefault="00DE12EB" w:rsidP="00E50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7A"/>
    <w:family w:val="auto"/>
    <w:pitch w:val="default"/>
    <w:sig w:usb0="00000000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2EB" w:rsidRDefault="00DE12EB" w:rsidP="00E50600">
      <w:r>
        <w:separator/>
      </w:r>
    </w:p>
  </w:footnote>
  <w:footnote w:type="continuationSeparator" w:id="0">
    <w:p w:rsidR="00DE12EB" w:rsidRDefault="00DE12EB" w:rsidP="00E50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00" w:rsidRDefault="00DE12EB">
    <w:pPr>
      <w:pStyle w:val="a4"/>
      <w:pBdr>
        <w:bottom w:val="none" w:sz="0" w:space="1" w:color="auto"/>
      </w:pBdr>
      <w:tabs>
        <w:tab w:val="center" w:pos="4690"/>
        <w:tab w:val="right" w:pos="8540"/>
      </w:tabs>
      <w:ind w:firstLineChars="150" w:firstLine="360"/>
      <w:jc w:val="left"/>
    </w:pPr>
    <w:bookmarkStart w:id="0" w:name="_Hlk89270975"/>
    <w:bookmarkStart w:id="1" w:name="_Hlk89694664"/>
    <w:bookmarkStart w:id="2" w:name="_Hlk89270976"/>
    <w:bookmarkStart w:id="3" w:name="_Hlk89694663"/>
    <w:r>
      <w:rPr>
        <w:rFonts w:ascii="宋体" w:hAnsi="宋体" w:cs="方正仿宋_GBK" w:hint="eastAsia"/>
        <w:color w:val="0432FF"/>
        <w:sz w:val="24"/>
      </w:rPr>
      <w:tab/>
    </w:r>
    <w:bookmarkEnd w:id="0"/>
    <w:bookmarkEnd w:id="1"/>
    <w:bookmarkEnd w:id="2"/>
    <w:bookmarkEnd w:id="3"/>
    <w:r>
      <w:rPr>
        <w:rFonts w:ascii="黑体" w:eastAsia="黑体" w:hAnsi="黑体" w:cs="黑体" w:hint="eastAsia"/>
        <w:sz w:val="24"/>
      </w:rPr>
      <w:tab/>
    </w:r>
    <w:r>
      <w:rPr>
        <w:rFonts w:ascii="黑体" w:eastAsia="黑体" w:hAnsi="黑体" w:cs="黑体" w:hint="eastAsia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wOTkwMTUxMGExNjJlNDYyMWUyZjIyYTkzYWUzZjYifQ=="/>
  </w:docVars>
  <w:rsids>
    <w:rsidRoot w:val="36B11259"/>
    <w:rsid w:val="DFFEDC3D"/>
    <w:rsid w:val="F77DF94E"/>
    <w:rsid w:val="006C0A11"/>
    <w:rsid w:val="00DE12EB"/>
    <w:rsid w:val="00E50600"/>
    <w:rsid w:val="035C173B"/>
    <w:rsid w:val="055E592D"/>
    <w:rsid w:val="094F51CC"/>
    <w:rsid w:val="0EAF729A"/>
    <w:rsid w:val="105F6607"/>
    <w:rsid w:val="17233A58"/>
    <w:rsid w:val="178A2DBE"/>
    <w:rsid w:val="1FCF29CF"/>
    <w:rsid w:val="2163596E"/>
    <w:rsid w:val="26B20422"/>
    <w:rsid w:val="30F960A8"/>
    <w:rsid w:val="36B11259"/>
    <w:rsid w:val="37312C06"/>
    <w:rsid w:val="395104A1"/>
    <w:rsid w:val="39533328"/>
    <w:rsid w:val="3A5007E1"/>
    <w:rsid w:val="45A23E59"/>
    <w:rsid w:val="462B7532"/>
    <w:rsid w:val="4E802F63"/>
    <w:rsid w:val="4EB7774A"/>
    <w:rsid w:val="515F69E9"/>
    <w:rsid w:val="569E5037"/>
    <w:rsid w:val="59C06328"/>
    <w:rsid w:val="5E773731"/>
    <w:rsid w:val="5E7C9922"/>
    <w:rsid w:val="674E2646"/>
    <w:rsid w:val="67BD15B9"/>
    <w:rsid w:val="6FFB1D08"/>
    <w:rsid w:val="71313CE7"/>
    <w:rsid w:val="71445EE6"/>
    <w:rsid w:val="77A32A1B"/>
    <w:rsid w:val="7A330376"/>
    <w:rsid w:val="7FBF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E506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E5060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E50600"/>
    <w:pPr>
      <w:ind w:firstLine="420"/>
    </w:pPr>
  </w:style>
  <w:style w:type="paragraph" w:styleId="a3">
    <w:name w:val="Body Text Indent"/>
    <w:basedOn w:val="a"/>
    <w:autoRedefine/>
    <w:qFormat/>
    <w:rsid w:val="00E50600"/>
    <w:pPr>
      <w:spacing w:line="500" w:lineRule="exact"/>
      <w:ind w:firstLineChars="200" w:firstLine="562"/>
    </w:pPr>
    <w:rPr>
      <w:rFonts w:eastAsia="楷体_GB2312"/>
      <w:b/>
      <w:bCs/>
      <w:sz w:val="28"/>
    </w:rPr>
  </w:style>
  <w:style w:type="paragraph" w:styleId="a4">
    <w:name w:val="header"/>
    <w:basedOn w:val="a"/>
    <w:autoRedefine/>
    <w:qFormat/>
    <w:rsid w:val="00E50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E5060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E50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autoRedefine/>
    <w:qFormat/>
    <w:rsid w:val="00E50600"/>
    <w:rPr>
      <w:i/>
    </w:rPr>
  </w:style>
  <w:style w:type="character" w:styleId="a8">
    <w:name w:val="Hyperlink"/>
    <w:basedOn w:val="a0"/>
    <w:autoRedefine/>
    <w:qFormat/>
    <w:rsid w:val="00E50600"/>
    <w:rPr>
      <w:color w:val="0000FF"/>
      <w:u w:val="single"/>
    </w:rPr>
  </w:style>
  <w:style w:type="paragraph" w:customStyle="1" w:styleId="10">
    <w:name w:val="列出段落1"/>
    <w:basedOn w:val="a"/>
    <w:autoRedefine/>
    <w:uiPriority w:val="34"/>
    <w:qFormat/>
    <w:rsid w:val="00E50600"/>
    <w:pPr>
      <w:ind w:firstLineChars="200" w:firstLine="420"/>
    </w:pPr>
  </w:style>
  <w:style w:type="paragraph" w:styleId="a9">
    <w:name w:val="footer"/>
    <w:basedOn w:val="a"/>
    <w:link w:val="Char"/>
    <w:rsid w:val="006C0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9"/>
    <w:rsid w:val="006C0A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3GM</cp:lastModifiedBy>
  <cp:revision>2</cp:revision>
  <cp:lastPrinted>2025-03-26T01:27:00Z</cp:lastPrinted>
  <dcterms:created xsi:type="dcterms:W3CDTF">2023-11-13T18:45:00Z</dcterms:created>
  <dcterms:modified xsi:type="dcterms:W3CDTF">2025-04-28T07:19:00Z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67D29D3A79F06DABD1D82166D37DE588</vt:lpwstr>
  </property>
  <property fmtid="{D5CDD505-2E9C-101B-9397-08002B2CF9AE}" pid="4" name="KSOTemplateDocerSaveRecord">
    <vt:lpwstr>eyJoZGlkIjoiZmEwOTkwMTUxMGExNjJlNDYyMWUyZjIyYTkzYWUzZjYiLCJ1c2VySWQiOiI2NjgxNDU1NTAifQ==</vt:lpwstr>
  </property>
</Properties>
</file>